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B57C9" w14:textId="66B3EA01" w:rsidR="0008053E" w:rsidRPr="00C03552" w:rsidRDefault="0008053E" w:rsidP="00C03552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</w:rPr>
      </w:pPr>
      <w:r w:rsidRPr="00C03552">
        <w:rPr>
          <w:rFonts w:ascii="NanumGothic" w:eastAsia="NanumGothic" w:hAnsi="NanumGothic" w:cs="Batang" w:hint="eastAsia"/>
          <w:b/>
          <w:bCs/>
          <w:sz w:val="24"/>
          <w:szCs w:val="24"/>
        </w:rPr>
        <w:t>인터넷</w:t>
      </w:r>
      <w:r w:rsidRPr="00C03552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C03552">
        <w:rPr>
          <w:rFonts w:ascii="NanumGothic" w:eastAsia="NanumGothic" w:hAnsi="NanumGothic" w:cs="Batang" w:hint="eastAsia"/>
          <w:b/>
          <w:bCs/>
          <w:sz w:val="24"/>
          <w:szCs w:val="24"/>
        </w:rPr>
        <w:t>하드웨어</w:t>
      </w:r>
      <w:r w:rsidRPr="00C03552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C03552">
        <w:rPr>
          <w:rFonts w:ascii="NanumGothic" w:eastAsia="NanumGothic" w:hAnsi="NanumGothic" w:cs="Batang" w:hint="eastAsia"/>
          <w:b/>
          <w:bCs/>
          <w:sz w:val="24"/>
          <w:szCs w:val="24"/>
        </w:rPr>
        <w:t>안전을</w:t>
      </w:r>
      <w:r w:rsidRPr="00C03552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C03552">
        <w:rPr>
          <w:rFonts w:ascii="NanumGothic" w:eastAsia="NanumGothic" w:hAnsi="NanumGothic" w:cs="Batang" w:hint="eastAsia"/>
          <w:b/>
          <w:bCs/>
          <w:sz w:val="24"/>
          <w:szCs w:val="24"/>
        </w:rPr>
        <w:t>위한</w:t>
      </w:r>
      <w:r w:rsidRPr="00C03552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AF4B49" w:rsidRPr="00C03552">
        <w:rPr>
          <w:rFonts w:ascii="Arial" w:eastAsia="NanumGothic" w:hAnsi="Arial" w:cs="Arial"/>
          <w:b/>
          <w:bCs/>
          <w:sz w:val="24"/>
          <w:szCs w:val="24"/>
        </w:rPr>
        <w:t>KRAIBURG TPE</w:t>
      </w:r>
      <w:r w:rsidR="00AF4B49" w:rsidRPr="00C03552">
        <w:rPr>
          <w:rFonts w:ascii="NanumGothic" w:eastAsia="NanumGothic" w:hAnsi="NanumGothic" w:cs="Arial"/>
          <w:b/>
          <w:bCs/>
          <w:sz w:val="24"/>
          <w:szCs w:val="24"/>
        </w:rPr>
        <w:t>(</w:t>
      </w:r>
      <w:r w:rsidR="00AF4B49" w:rsidRPr="00C03552">
        <w:rPr>
          <w:rFonts w:ascii="NanumGothic" w:eastAsia="NanumGothic" w:hAnsi="NanumGothic" w:cs="Batang" w:hint="eastAsia"/>
          <w:b/>
          <w:bCs/>
          <w:sz w:val="24"/>
          <w:szCs w:val="24"/>
        </w:rPr>
        <w:t>크라이버그</w:t>
      </w:r>
      <w:r w:rsidR="00AF4B49" w:rsidRPr="00C03552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AF4B49" w:rsidRPr="00C03552">
        <w:rPr>
          <w:rFonts w:ascii="NanumGothic" w:eastAsia="NanumGothic" w:hAnsi="NanumGothic" w:cs="Batang" w:hint="eastAsia"/>
          <w:b/>
          <w:bCs/>
          <w:sz w:val="24"/>
          <w:szCs w:val="24"/>
        </w:rPr>
        <w:t>티피이)의</w:t>
      </w:r>
      <w:r w:rsidR="00AF4B49" w:rsidRPr="00C03552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C03552">
        <w:rPr>
          <w:rFonts w:ascii="NanumGothic" w:eastAsia="NanumGothic" w:hAnsi="NanumGothic" w:cs="Batang" w:hint="eastAsia"/>
          <w:b/>
          <w:bCs/>
          <w:sz w:val="24"/>
          <w:szCs w:val="24"/>
        </w:rPr>
        <w:t>난연성</w:t>
      </w:r>
      <w:r w:rsidRPr="00C03552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C03552">
        <w:rPr>
          <w:rFonts w:ascii="Arial" w:eastAsia="NanumGothic" w:hAnsi="Arial" w:cs="Arial"/>
          <w:b/>
          <w:bCs/>
          <w:sz w:val="24"/>
          <w:szCs w:val="24"/>
        </w:rPr>
        <w:t>TPE</w:t>
      </w:r>
    </w:p>
    <w:p w14:paraId="5F5F2F47" w14:textId="287ADD5F" w:rsidR="00296E05" w:rsidRDefault="00960DAB" w:rsidP="00C03552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val="en-PH" w:eastAsia="zh-CN"/>
        </w:rPr>
      </w:pP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인터넷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연결은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업무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,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엔터테인먼트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및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통신에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없어서는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안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될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요소가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되고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있습니다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.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모뎀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,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라우터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,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광섬유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단말기와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같은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네트워크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="007F76B9"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기기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를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장기간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사용하면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하드웨어에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스트레스가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가해집니다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.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과열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및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마모는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오작동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,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단락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또는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화재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위험으로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이어질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수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  <w:lang w:val="en-PH"/>
        </w:rPr>
        <w:t>있습니다</w:t>
      </w:r>
      <w:r w:rsidRPr="00C03552">
        <w:rPr>
          <w:rFonts w:ascii="NanumGothic" w:eastAsia="NanumGothic" w:hAnsi="NanumGothic" w:cs="Arial"/>
          <w:sz w:val="20"/>
          <w:szCs w:val="20"/>
          <w:lang w:val="en-PH"/>
        </w:rPr>
        <w:t>.</w:t>
      </w:r>
    </w:p>
    <w:p w14:paraId="4565C3FD" w14:textId="77777777" w:rsidR="00C03552" w:rsidRPr="00C03552" w:rsidRDefault="00C03552" w:rsidP="00C03552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val="en-PH" w:eastAsia="zh-CN"/>
        </w:rPr>
      </w:pPr>
    </w:p>
    <w:p w14:paraId="502D7BC7" w14:textId="32FD2D0C" w:rsidR="00F475D1" w:rsidRDefault="00C56CAA" w:rsidP="00C03552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C03552">
        <w:rPr>
          <w:rFonts w:ascii="NanumGothic" w:eastAsia="NanumGothic" w:hAnsi="NanumGothic" w:cs="Arial" w:hint="eastAsia"/>
          <w:sz w:val="20"/>
          <w:szCs w:val="20"/>
        </w:rPr>
        <w:t>적절한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환기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및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정기적인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유지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관리가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이러한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위험을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줄이는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도움이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되지만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전기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제품에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난연성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소재를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사용하면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안전성이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향상됩니다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안전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규격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재료를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사용한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="00332E6B" w:rsidRPr="00C03552">
        <w:rPr>
          <w:rFonts w:ascii="NanumGothic" w:eastAsia="NanumGothic" w:hAnsi="NanumGothic" w:cs="Arial" w:hint="eastAsia"/>
          <w:sz w:val="20"/>
          <w:szCs w:val="20"/>
        </w:rPr>
        <w:t>기기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고온</w:t>
      </w:r>
      <w:r w:rsidR="001F0BD8" w:rsidRPr="00C03552">
        <w:rPr>
          <w:rFonts w:ascii="NanumGothic" w:eastAsia="NanumGothic" w:hAnsi="NanumGothic" w:cs="Arial" w:hint="eastAsia"/>
          <w:sz w:val="20"/>
          <w:szCs w:val="20"/>
        </w:rPr>
        <w:t>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견</w:t>
      </w:r>
      <w:r w:rsidR="00332E6B" w:rsidRPr="00C03552">
        <w:rPr>
          <w:rFonts w:ascii="NanumGothic" w:eastAsia="NanumGothic" w:hAnsi="NanumGothic" w:cs="Arial" w:hint="eastAsia"/>
          <w:sz w:val="20"/>
          <w:szCs w:val="20"/>
        </w:rPr>
        <w:t>디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고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발화를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방지하고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가연성을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지연시켜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화재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위험을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줄입니다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인터넷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사용이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확대됨에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따라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하드웨어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안전은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제조업체와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소비자에게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여전히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최우선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과제입니다</w:t>
      </w:r>
      <w:r w:rsidRPr="00C03552">
        <w:rPr>
          <w:rFonts w:ascii="NanumGothic" w:eastAsia="NanumGothic" w:hAnsi="NanumGothic" w:cs="Arial"/>
          <w:sz w:val="20"/>
          <w:szCs w:val="20"/>
        </w:rPr>
        <w:t>.</w:t>
      </w:r>
    </w:p>
    <w:p w14:paraId="20F66316" w14:textId="77777777" w:rsidR="00C03552" w:rsidRPr="00C03552" w:rsidRDefault="00C03552" w:rsidP="00C03552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275FE7FE" w14:textId="64CCECD1" w:rsidR="00006A85" w:rsidRPr="00C03552" w:rsidRDefault="00006A85" w:rsidP="00C03552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</w:rPr>
      </w:pPr>
      <w:r w:rsidRPr="00C03552">
        <w:rPr>
          <w:rFonts w:ascii="NanumGothic" w:eastAsia="NanumGothic" w:hAnsi="NanumGothic" w:cs="Arial" w:hint="eastAsia"/>
          <w:b/>
          <w:bCs/>
          <w:sz w:val="20"/>
          <w:szCs w:val="20"/>
        </w:rPr>
        <w:t>안전이</w:t>
      </w:r>
      <w:r w:rsidRPr="00C03552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b/>
          <w:bCs/>
          <w:sz w:val="20"/>
          <w:szCs w:val="20"/>
        </w:rPr>
        <w:t>매우 중요한</w:t>
      </w:r>
      <w:r w:rsidRPr="00C03552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b/>
          <w:bCs/>
          <w:sz w:val="20"/>
          <w:szCs w:val="20"/>
        </w:rPr>
        <w:t>어플리케이션용 난연성</w:t>
      </w:r>
      <w:r w:rsidRPr="00C03552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C03552">
        <w:rPr>
          <w:rFonts w:ascii="Arial" w:eastAsia="NanumGothic" w:hAnsi="Arial" w:cs="Arial"/>
          <w:b/>
          <w:bCs/>
          <w:sz w:val="20"/>
          <w:szCs w:val="20"/>
        </w:rPr>
        <w:t>TPE</w:t>
      </w:r>
    </w:p>
    <w:p w14:paraId="74882577" w14:textId="34E249B4" w:rsidR="00133F36" w:rsidRDefault="00C67E6D" w:rsidP="00C03552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C03552">
        <w:rPr>
          <w:rFonts w:ascii="NanumGothic" w:eastAsia="NanumGothic" w:hAnsi="NanumGothic" w:cs="Arial" w:hint="eastAsia"/>
          <w:sz w:val="20"/>
          <w:szCs w:val="20"/>
        </w:rPr>
        <w:t>열가소성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엘라스토머의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글로벌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제조업체인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Arial" w:eastAsia="NanumGothic" w:hAnsi="Arial" w:cs="Arial"/>
          <w:sz w:val="20"/>
          <w:szCs w:val="20"/>
        </w:rPr>
        <w:t>KRAIBURG TPE</w:t>
      </w:r>
      <w:r w:rsidRPr="00C03552">
        <w:rPr>
          <w:rFonts w:ascii="NanumGothic" w:eastAsia="NanumGothic" w:hAnsi="NanumGothic" w:cs="Arial"/>
          <w:sz w:val="20"/>
          <w:szCs w:val="20"/>
        </w:rPr>
        <w:t>(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크라이버그 티피이)는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뛰어난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난연성을 요구하는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어플리케이션을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위한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고품질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고객 맞춤형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엔지니어링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컴파운드를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제공합니다</w:t>
      </w:r>
      <w:r w:rsidRPr="00C03552">
        <w:rPr>
          <w:rFonts w:ascii="NanumGothic" w:eastAsia="NanumGothic" w:hAnsi="NanumGothic" w:cs="Arial"/>
          <w:sz w:val="20"/>
          <w:szCs w:val="20"/>
        </w:rPr>
        <w:t>.</w:t>
      </w:r>
    </w:p>
    <w:p w14:paraId="79807B27" w14:textId="77777777" w:rsidR="00C03552" w:rsidRPr="00C03552" w:rsidRDefault="00C03552" w:rsidP="00C03552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5DB904DE" w14:textId="599375FF" w:rsidR="00133F36" w:rsidRPr="00C03552" w:rsidRDefault="00385BDC" w:rsidP="00C0355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hyperlink r:id="rId11" w:history="1">
        <w:r w:rsidRPr="00C03552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난연성</w:t>
        </w:r>
        <w:r w:rsidRPr="00C03552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C03552">
          <w:rPr>
            <w:rStyle w:val="Hyperlink"/>
            <w:rFonts w:ascii="Arial" w:eastAsia="NanumGothic" w:hAnsi="Arial" w:cs="Arial"/>
            <w:sz w:val="20"/>
            <w:szCs w:val="20"/>
          </w:rPr>
          <w:t>TPE</w:t>
        </w:r>
        <w:r w:rsidRPr="00C03552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C03552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시리즈</w:t>
        </w:r>
      </w:hyperlink>
      <w:r w:rsidRPr="00C03552">
        <w:rPr>
          <w:rFonts w:ascii="NanumGothic" w:eastAsia="NanumGothic" w:hAnsi="NanumGothic" w:cs="Arial" w:hint="eastAsia"/>
          <w:sz w:val="20"/>
          <w:szCs w:val="20"/>
        </w:rPr>
        <w:t>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할로겐이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없고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Arial" w:eastAsia="NanumGothic" w:hAnsi="Arial" w:cs="Arial"/>
          <w:sz w:val="20"/>
          <w:szCs w:val="20"/>
        </w:rPr>
        <w:t xml:space="preserve">IEC 61249-2-21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표준을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준수하는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화재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안전을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위해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설계되었습니다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따라서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연소</w:t>
      </w:r>
      <w:r w:rsidR="00DB304E" w:rsidRPr="00C03552">
        <w:rPr>
          <w:rFonts w:ascii="NanumGothic" w:eastAsia="NanumGothic" w:hAnsi="NanumGothic" w:cs="Arial" w:hint="eastAsia"/>
          <w:sz w:val="20"/>
          <w:szCs w:val="20"/>
        </w:rPr>
        <w:t xml:space="preserve"> 중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유해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배출물의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위험을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줄입니다</w:t>
      </w:r>
      <w:r w:rsidRPr="00C03552">
        <w:rPr>
          <w:rFonts w:ascii="NanumGothic" w:eastAsia="NanumGothic" w:hAnsi="NanumGothic" w:cs="Arial"/>
          <w:sz w:val="20"/>
          <w:szCs w:val="20"/>
        </w:rPr>
        <w:t>.</w:t>
      </w:r>
    </w:p>
    <w:p w14:paraId="68F973D6" w14:textId="01ABB558" w:rsidR="00020164" w:rsidRDefault="00DC7143" w:rsidP="00C03552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C03552">
        <w:rPr>
          <w:rFonts w:ascii="NanumGothic" w:eastAsia="NanumGothic" w:hAnsi="NanumGothic" w:cs="Arial" w:hint="eastAsia"/>
          <w:sz w:val="20"/>
          <w:szCs w:val="20"/>
        </w:rPr>
        <w:lastRenderedPageBreak/>
        <w:t>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컴파운드는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가연성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및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내화성 테스트를 거</w:t>
      </w:r>
      <w:r w:rsidR="00EA7BF3" w:rsidRPr="00C03552">
        <w:rPr>
          <w:rFonts w:ascii="NanumGothic" w:eastAsia="NanumGothic" w:hAnsi="NanumGothic" w:cs="Arial" w:hint="eastAsia"/>
          <w:sz w:val="20"/>
          <w:szCs w:val="20"/>
        </w:rPr>
        <w:t>쳐</w:t>
      </w:r>
      <w:r w:rsidRPr="00C03552">
        <w:rPr>
          <w:rFonts w:ascii="Arial" w:eastAsia="NanumGothic" w:hAnsi="Arial" w:cs="Arial"/>
          <w:sz w:val="20"/>
          <w:szCs w:val="20"/>
        </w:rPr>
        <w:t xml:space="preserve">2mm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두께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샘플에서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Arial" w:eastAsia="NanumGothic" w:hAnsi="Arial" w:cs="Arial"/>
          <w:sz w:val="20"/>
          <w:szCs w:val="20"/>
        </w:rPr>
        <w:t>960°C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의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글로우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와이어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점화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온도</w:t>
      </w:r>
      <w:r w:rsidRPr="00C03552">
        <w:rPr>
          <w:rFonts w:ascii="NanumGothic" w:eastAsia="NanumGothic" w:hAnsi="NanumGothic" w:cs="Arial"/>
          <w:sz w:val="20"/>
          <w:szCs w:val="20"/>
        </w:rPr>
        <w:t>(</w:t>
      </w:r>
      <w:r w:rsidRPr="00C03552">
        <w:rPr>
          <w:rFonts w:ascii="Arial" w:eastAsia="NanumGothic" w:hAnsi="Arial" w:cs="Arial"/>
          <w:sz w:val="20"/>
          <w:szCs w:val="20"/>
        </w:rPr>
        <w:t>GWIT</w:t>
      </w:r>
      <w:r w:rsidRPr="00C03552">
        <w:rPr>
          <w:rFonts w:ascii="NanumGothic" w:eastAsia="NanumGothic" w:hAnsi="NanumGothic" w:cs="Arial"/>
          <w:sz w:val="20"/>
          <w:szCs w:val="20"/>
        </w:rPr>
        <w:t>)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달성</w:t>
      </w:r>
      <w:r w:rsidR="00AF0608" w:rsidRPr="00C03552">
        <w:rPr>
          <w:rFonts w:ascii="NanumGothic" w:eastAsia="NanumGothic" w:hAnsi="NanumGothic" w:cs="Arial" w:hint="eastAsia"/>
          <w:sz w:val="20"/>
          <w:szCs w:val="20"/>
        </w:rPr>
        <w:t>하였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습니다</w:t>
      </w:r>
      <w:r w:rsidRPr="00C03552">
        <w:rPr>
          <w:rFonts w:ascii="NanumGothic" w:eastAsia="NanumGothic" w:hAnsi="NanumGothic" w:cs="Arial"/>
          <w:sz w:val="20"/>
          <w:szCs w:val="20"/>
        </w:rPr>
        <w:t>.</w:t>
      </w:r>
    </w:p>
    <w:p w14:paraId="42DB5773" w14:textId="77777777" w:rsidR="00C03552" w:rsidRPr="00C03552" w:rsidRDefault="00C03552" w:rsidP="00C03552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7CBFBC57" w14:textId="1E34FABE" w:rsidR="009C302A" w:rsidRPr="00C03552" w:rsidRDefault="009C302A" w:rsidP="00C03552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C03552">
        <w:rPr>
          <w:rFonts w:ascii="NanumGothic" w:eastAsia="NanumGothic" w:hAnsi="NanumGothic" w:cs="Arial" w:hint="eastAsia"/>
          <w:sz w:val="20"/>
          <w:szCs w:val="20"/>
        </w:rPr>
        <w:t>난연성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Arial" w:eastAsia="NanumGothic" w:hAnsi="Arial" w:cs="Arial"/>
          <w:sz w:val="20"/>
          <w:szCs w:val="20"/>
        </w:rPr>
        <w:t>TPE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느린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점화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낮은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연기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배출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및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높은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글로우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와이어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가연성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지수</w:t>
      </w:r>
      <w:r w:rsidRPr="00C03552">
        <w:rPr>
          <w:rFonts w:ascii="NanumGothic" w:eastAsia="NanumGothic" w:hAnsi="NanumGothic" w:cs="Arial"/>
          <w:sz w:val="20"/>
          <w:szCs w:val="20"/>
        </w:rPr>
        <w:t>(</w:t>
      </w:r>
      <w:r w:rsidRPr="00C03552">
        <w:rPr>
          <w:rFonts w:ascii="Arial" w:eastAsia="NanumGothic" w:hAnsi="Arial" w:cs="Arial"/>
          <w:sz w:val="20"/>
          <w:szCs w:val="20"/>
        </w:rPr>
        <w:t>GWFI</w:t>
      </w:r>
      <w:r w:rsidRPr="00C03552">
        <w:rPr>
          <w:rFonts w:ascii="NanumGothic" w:eastAsia="NanumGothic" w:hAnsi="NanumGothic" w:cs="Arial"/>
          <w:sz w:val="20"/>
          <w:szCs w:val="20"/>
        </w:rPr>
        <w:t>)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나타내며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이는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강한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점화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저항성과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자체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소화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특성을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나타냅니다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최대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Arial" w:eastAsia="NanumGothic" w:hAnsi="Arial" w:cs="Arial"/>
          <w:sz w:val="20"/>
          <w:szCs w:val="20"/>
        </w:rPr>
        <w:t>85°C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의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온도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안정성을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갖춘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="008800F3" w:rsidRPr="00C03552">
        <w:rPr>
          <w:rFonts w:ascii="NanumGothic" w:eastAsia="NanumGothic" w:hAnsi="NanumGothic" w:cs="Arial" w:hint="eastAsia"/>
          <w:sz w:val="20"/>
          <w:szCs w:val="20"/>
        </w:rPr>
        <w:t>컴파운드는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최적의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기기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내열성을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보장하고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물방울</w:t>
      </w:r>
      <w:r w:rsidR="0052547D" w:rsidRPr="00C03552">
        <w:rPr>
          <w:rFonts w:ascii="NanumGothic" w:eastAsia="NanumGothic" w:hAnsi="NanumGothic" w:cs="Arial" w:hint="eastAsia"/>
          <w:sz w:val="20"/>
          <w:szCs w:val="20"/>
        </w:rPr>
        <w:t xml:space="preserve"> 연소를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억제하여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화재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확산을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방지합니다</w:t>
      </w:r>
      <w:r w:rsidRPr="00C03552">
        <w:rPr>
          <w:rFonts w:ascii="NanumGothic" w:eastAsia="NanumGothic" w:hAnsi="NanumGothic" w:cs="Arial"/>
          <w:sz w:val="20"/>
          <w:szCs w:val="20"/>
        </w:rPr>
        <w:t>.</w:t>
      </w:r>
    </w:p>
    <w:p w14:paraId="61B4139E" w14:textId="77777777" w:rsidR="00133F36" w:rsidRPr="00C03552" w:rsidRDefault="00133F36" w:rsidP="00C03552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</w:rPr>
      </w:pPr>
    </w:p>
    <w:p w14:paraId="479BA62A" w14:textId="2E530152" w:rsidR="00AF236D" w:rsidRPr="00C03552" w:rsidRDefault="00AF236D" w:rsidP="00C03552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</w:rPr>
      </w:pPr>
      <w:r w:rsidRPr="00C03552">
        <w:rPr>
          <w:rFonts w:ascii="NanumGothic" w:eastAsia="NanumGothic" w:hAnsi="NanumGothic" w:cs="Arial" w:hint="eastAsia"/>
          <w:b/>
          <w:bCs/>
          <w:sz w:val="20"/>
          <w:szCs w:val="20"/>
        </w:rPr>
        <w:t>지속</w:t>
      </w:r>
      <w:r w:rsidRPr="00C03552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b/>
          <w:bCs/>
          <w:sz w:val="20"/>
          <w:szCs w:val="20"/>
        </w:rPr>
        <w:t>가능성</w:t>
      </w:r>
      <w:r w:rsidRPr="00C03552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b/>
          <w:bCs/>
          <w:sz w:val="20"/>
          <w:szCs w:val="20"/>
        </w:rPr>
        <w:t>및</w:t>
      </w:r>
      <w:r w:rsidRPr="00C03552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b/>
          <w:bCs/>
          <w:sz w:val="20"/>
          <w:szCs w:val="20"/>
        </w:rPr>
        <w:t>설계</w:t>
      </w:r>
      <w:r w:rsidRPr="00C03552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b/>
          <w:bCs/>
          <w:sz w:val="20"/>
          <w:szCs w:val="20"/>
        </w:rPr>
        <w:t>적응성</w:t>
      </w:r>
    </w:p>
    <w:p w14:paraId="6BBD2EFE" w14:textId="5922C61A" w:rsidR="00133F36" w:rsidRDefault="00AF236D" w:rsidP="00C03552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hyperlink r:id="rId12" w:history="1">
        <w:r w:rsidRPr="00C03552">
          <w:rPr>
            <w:rStyle w:val="Hyperlink"/>
            <w:rFonts w:ascii="Arial" w:eastAsia="NanumGothic" w:hAnsi="Arial" w:cs="Arial"/>
            <w:sz w:val="20"/>
            <w:szCs w:val="20"/>
          </w:rPr>
          <w:t xml:space="preserve">KRAIBURG </w:t>
        </w:r>
        <w:proofErr w:type="gramStart"/>
        <w:r w:rsidRPr="00C03552">
          <w:rPr>
            <w:rStyle w:val="Hyperlink"/>
            <w:rFonts w:ascii="Arial" w:eastAsia="NanumGothic" w:hAnsi="Arial" w:cs="Arial"/>
            <w:sz w:val="20"/>
            <w:szCs w:val="20"/>
          </w:rPr>
          <w:t>TPE</w:t>
        </w:r>
        <w:r w:rsidRPr="00C03552">
          <w:rPr>
            <w:rStyle w:val="Hyperlink"/>
            <w:rFonts w:ascii="NanumGothic" w:eastAsia="NanumGothic" w:hAnsi="NanumGothic" w:cs="Arial"/>
            <w:sz w:val="20"/>
            <w:szCs w:val="20"/>
          </w:rPr>
          <w:t>(</w:t>
        </w:r>
        <w:proofErr w:type="gramEnd"/>
        <w:r w:rsidRPr="00C03552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크라이버그 티피이)의</w:t>
        </w:r>
        <w:r w:rsidRPr="00C03552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C03552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컴파운드</w:t>
        </w:r>
      </w:hyperlink>
      <w:r w:rsidRPr="00C03552">
        <w:rPr>
          <w:rFonts w:ascii="NanumGothic" w:eastAsia="NanumGothic" w:hAnsi="NanumGothic" w:cs="Arial" w:hint="eastAsia"/>
          <w:sz w:val="20"/>
          <w:szCs w:val="20"/>
        </w:rPr>
        <w:t>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모든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="00490956" w:rsidRPr="00C03552">
        <w:rPr>
          <w:rFonts w:ascii="NanumGothic" w:eastAsia="NanumGothic" w:hAnsi="NanumGothic" w:cs="Arial" w:hint="eastAsia"/>
          <w:sz w:val="20"/>
          <w:szCs w:val="20"/>
        </w:rPr>
        <w:t>어플리케이션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에서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지속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가능성을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지원하고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제조업체의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공정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중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재활용을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가능하게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합니다</w:t>
      </w:r>
      <w:r w:rsidRPr="00C03552">
        <w:rPr>
          <w:rFonts w:ascii="NanumGothic" w:eastAsia="NanumGothic" w:hAnsi="NanumGothic" w:cs="Arial"/>
          <w:sz w:val="20"/>
          <w:szCs w:val="20"/>
        </w:rPr>
        <w:t>.</w:t>
      </w:r>
    </w:p>
    <w:p w14:paraId="40B6E52F" w14:textId="77777777" w:rsidR="00C03552" w:rsidRPr="00C03552" w:rsidRDefault="00C03552" w:rsidP="00C03552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5B5AD0B8" w14:textId="074119D7" w:rsidR="00133F36" w:rsidRDefault="00850BAF" w:rsidP="00C03552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C03552">
        <w:rPr>
          <w:rFonts w:ascii="Arial" w:eastAsia="NanumGothic" w:hAnsi="Arial" w:cs="Arial"/>
          <w:sz w:val="20"/>
          <w:szCs w:val="20"/>
        </w:rPr>
        <w:t>PP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같은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폴리올레핀에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강한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접착력을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나타내어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="00EF5B1A" w:rsidRPr="00C03552">
        <w:rPr>
          <w:rFonts w:ascii="NanumGothic" w:eastAsia="NanumGothic" w:hAnsi="NanumGothic" w:cs="Arial" w:hint="eastAsia"/>
          <w:sz w:val="20"/>
          <w:szCs w:val="20"/>
        </w:rPr>
        <w:t>우수한</w:t>
      </w:r>
      <w:r w:rsidR="00EF5B1A"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="00EF5B1A" w:rsidRPr="00C03552">
        <w:rPr>
          <w:rFonts w:ascii="NanumGothic" w:eastAsia="NanumGothic" w:hAnsi="NanumGothic" w:cs="Arial" w:hint="eastAsia"/>
          <w:sz w:val="20"/>
          <w:szCs w:val="20"/>
        </w:rPr>
        <w:t>유동성과 함께</w:t>
      </w:r>
      <w:r w:rsidR="00EF5B1A"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보다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간단하고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유연한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제</w:t>
      </w:r>
      <w:r w:rsidR="00EF5B1A" w:rsidRPr="00C03552">
        <w:rPr>
          <w:rFonts w:ascii="NanumGothic" w:eastAsia="NanumGothic" w:hAnsi="NanumGothic" w:cs="Arial" w:hint="eastAsia"/>
          <w:sz w:val="20"/>
          <w:szCs w:val="20"/>
        </w:rPr>
        <w:t>조를 가능하게 합니다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다양한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색상으로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제공되는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이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Arial" w:eastAsia="NanumGothic" w:hAnsi="Arial" w:cs="Arial"/>
          <w:sz w:val="20"/>
          <w:szCs w:val="20"/>
        </w:rPr>
        <w:t xml:space="preserve">TPE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컴파운드는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특정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hyperlink r:id="rId13" w:history="1">
        <w:r w:rsidRPr="00C03552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색상</w:t>
        </w:r>
        <w:r w:rsidRPr="00C03552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C03552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요구</w:t>
        </w:r>
        <w:r w:rsidRPr="00C03552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C03552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사항</w:t>
        </w:r>
      </w:hyperlink>
      <w:r w:rsidRPr="00C03552">
        <w:rPr>
          <w:rFonts w:ascii="NanumGothic" w:eastAsia="NanumGothic" w:hAnsi="NanumGothic" w:cs="Arial" w:hint="eastAsia"/>
          <w:sz w:val="20"/>
          <w:szCs w:val="20"/>
        </w:rPr>
        <w:t>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충족하도록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="003E6D42" w:rsidRPr="00C03552">
        <w:rPr>
          <w:rFonts w:ascii="NanumGothic" w:eastAsia="NanumGothic" w:hAnsi="NanumGothic" w:cs="Arial" w:hint="eastAsia"/>
          <w:sz w:val="20"/>
          <w:szCs w:val="20"/>
        </w:rPr>
        <w:t>고객 맞춤형으로 제공</w:t>
      </w:r>
      <w:r w:rsidR="000470AE" w:rsidRPr="00C03552">
        <w:rPr>
          <w:rFonts w:ascii="NanumGothic" w:eastAsia="NanumGothic" w:hAnsi="NanumGothic" w:cs="Arial" w:hint="eastAsia"/>
          <w:sz w:val="20"/>
          <w:szCs w:val="20"/>
        </w:rPr>
        <w:t>될 수 있습니다.</w:t>
      </w:r>
    </w:p>
    <w:p w14:paraId="18FD6BE3" w14:textId="77777777" w:rsidR="00C03552" w:rsidRPr="00C03552" w:rsidRDefault="00C03552" w:rsidP="00C03552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3F060AE3" w14:textId="7288AA81" w:rsidR="000470AE" w:rsidRDefault="00A6496B" w:rsidP="00C03552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C03552">
        <w:rPr>
          <w:rFonts w:ascii="NanumGothic" w:eastAsia="NanumGothic" w:hAnsi="NanumGothic" w:cs="Arial" w:hint="eastAsia"/>
          <w:sz w:val="20"/>
          <w:szCs w:val="20"/>
        </w:rPr>
        <w:t>따라서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이들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소재는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인터넷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하드웨어와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같은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민감한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전자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제품을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수용하는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데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특히</w:t>
      </w:r>
      <w:r w:rsidRPr="00C03552">
        <w:rPr>
          <w:rFonts w:ascii="NanumGothic" w:eastAsia="NanumGothic" w:hAnsi="NanumGothic" w:cs="Arial"/>
          <w:sz w:val="20"/>
          <w:szCs w:val="20"/>
        </w:rPr>
        <w:t xml:space="preserve"> </w:t>
      </w:r>
      <w:r w:rsidRPr="00C03552">
        <w:rPr>
          <w:rFonts w:ascii="NanumGothic" w:eastAsia="NanumGothic" w:hAnsi="NanumGothic" w:cs="Arial" w:hint="eastAsia"/>
          <w:sz w:val="20"/>
          <w:szCs w:val="20"/>
        </w:rPr>
        <w:t>유용합니다</w:t>
      </w:r>
      <w:r w:rsidRPr="00C03552">
        <w:rPr>
          <w:rFonts w:ascii="NanumGothic" w:eastAsia="NanumGothic" w:hAnsi="NanumGothic" w:cs="Arial"/>
          <w:sz w:val="20"/>
          <w:szCs w:val="20"/>
        </w:rPr>
        <w:t>.</w:t>
      </w:r>
    </w:p>
    <w:p w14:paraId="34ECBB66" w14:textId="77777777" w:rsidR="00EA39F4" w:rsidRPr="00EA39F4" w:rsidRDefault="00EA39F4" w:rsidP="00C03552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7329A758" w14:textId="77777777" w:rsidR="00EA39F4" w:rsidRPr="000955CD" w:rsidRDefault="00EA39F4" w:rsidP="00EA39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6B7934">
        <w:rPr>
          <w:rFonts w:ascii="Arial" w:eastAsia="NanumGothic" w:hAnsi="Arial" w:cs="Arial" w:hint="eastAsia"/>
          <w:sz w:val="20"/>
          <w:szCs w:val="20"/>
        </w:rPr>
        <w:lastRenderedPageBreak/>
        <w:t>품질이나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성능을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저하시키지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않고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보다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지속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가능한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대안을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제공하는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방법을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알아보겠습니다</w:t>
      </w:r>
      <w:r>
        <w:rPr>
          <w:rFonts w:ascii="Malgun Gothic" w:eastAsia="Malgun Gothic" w:hAnsi="Malgun Gothic" w:cs="Arial" w:hint="eastAsia"/>
          <w:sz w:val="20"/>
          <w:szCs w:val="20"/>
        </w:rPr>
        <w:t>.</w:t>
      </w:r>
    </w:p>
    <w:p w14:paraId="2005C572" w14:textId="77777777" w:rsidR="00EA39F4" w:rsidRPr="000955CD" w:rsidRDefault="00EA39F4" w:rsidP="00EA39F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u w:val="single"/>
        </w:rPr>
      </w:pPr>
      <w:hyperlink r:id="rId14" w:history="1"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CHINAPLAS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2025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전시회에서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KRAIBURG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</w:t>
        </w:r>
        <w:proofErr w:type="gramStart"/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TPE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>(</w:t>
        </w:r>
        <w:proofErr w:type="gramEnd"/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크라이버그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티피이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>)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부스를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방문하세요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>.</w:t>
        </w:r>
      </w:hyperlink>
    </w:p>
    <w:p w14:paraId="18745E3D" w14:textId="77777777" w:rsidR="00EA39F4" w:rsidRPr="000955CD" w:rsidRDefault="00EA39F4" w:rsidP="00EA39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6B7934">
        <w:rPr>
          <w:rFonts w:ascii="Arial" w:eastAsia="NanumGothic" w:hAnsi="Arial" w:cs="Arial" w:hint="eastAsia"/>
          <w:sz w:val="20"/>
          <w:szCs w:val="20"/>
        </w:rPr>
        <w:t>홀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17, </w:t>
      </w:r>
      <w:r w:rsidRPr="006B7934">
        <w:rPr>
          <w:rFonts w:ascii="Arial" w:eastAsia="NanumGothic" w:hAnsi="Arial" w:cs="Arial" w:hint="eastAsia"/>
          <w:sz w:val="20"/>
          <w:szCs w:val="20"/>
        </w:rPr>
        <w:t>부스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번호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: </w:t>
      </w:r>
      <w:r w:rsidRPr="006B7934">
        <w:rPr>
          <w:rFonts w:ascii="Arial" w:eastAsia="Malgun Gothic" w:hAnsi="Arial" w:cs="Arial"/>
          <w:sz w:val="20"/>
          <w:szCs w:val="20"/>
        </w:rPr>
        <w:t>Q</w:t>
      </w:r>
      <w:r w:rsidRPr="0001414D">
        <w:rPr>
          <w:rFonts w:ascii="Malgun Gothic" w:eastAsia="Malgun Gothic" w:hAnsi="Malgun Gothic" w:cs="Arial"/>
          <w:sz w:val="20"/>
          <w:szCs w:val="20"/>
        </w:rPr>
        <w:t>71</w:t>
      </w:r>
      <w:r w:rsidRPr="006B7934">
        <w:rPr>
          <w:rFonts w:ascii="Arial" w:eastAsia="NanumGothic" w:hAnsi="Arial" w:cs="Arial" w:hint="eastAsia"/>
          <w:sz w:val="20"/>
          <w:szCs w:val="20"/>
        </w:rPr>
        <w:t>에서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저희를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만나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혁신적이고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지속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가능한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</w:rPr>
        <w:t>TPE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솔루션을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살펴보고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업계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전문가와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소통해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보세요</w:t>
      </w:r>
      <w:r w:rsidRPr="0001414D">
        <w:rPr>
          <w:rFonts w:ascii="Malgun Gothic" w:eastAsia="Malgun Gothic" w:hAnsi="Malgun Gothic" w:cs="Arial"/>
          <w:sz w:val="20"/>
          <w:szCs w:val="20"/>
        </w:rPr>
        <w:t>.</w:t>
      </w:r>
    </w:p>
    <w:p w14:paraId="766A9D83" w14:textId="41722186" w:rsidR="00EA39F4" w:rsidRPr="00EA39F4" w:rsidRDefault="00EA39F4" w:rsidP="00C03552">
      <w:pPr>
        <w:spacing w:line="360" w:lineRule="auto"/>
        <w:ind w:right="1559"/>
        <w:jc w:val="both"/>
        <w:rPr>
          <w:rFonts w:ascii="Malgun Gothic" w:hAnsi="Malgun Gothic" w:cs="Arial" w:hint="eastAsia"/>
          <w:sz w:val="20"/>
          <w:szCs w:val="20"/>
          <w:lang w:eastAsia="zh-CN"/>
        </w:rPr>
      </w:pP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https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://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forms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office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com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dkNkW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7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mN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4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a</w:t>
      </w:r>
      <w:r w:rsidRPr="006B7934">
        <w:rPr>
          <w:rFonts w:ascii="Arial" w:eastAsia="NanumGothic" w:hAnsi="Arial" w:cs="Arial" w:hint="eastAsia"/>
          <w:sz w:val="20"/>
          <w:szCs w:val="20"/>
        </w:rPr>
        <w:t>에서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무료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방문자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패스와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부스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방문을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등록하세요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! </w:t>
      </w:r>
      <w:r w:rsidRPr="006B7934">
        <w:rPr>
          <w:rFonts w:ascii="Arial" w:eastAsia="NanumGothic" w:hAnsi="Arial" w:cs="Arial" w:hint="eastAsia"/>
          <w:sz w:val="20"/>
          <w:szCs w:val="20"/>
        </w:rPr>
        <w:t>서두르세요</w:t>
      </w:r>
      <w:r>
        <w:rPr>
          <w:rFonts w:ascii="Malgun Gothic" w:eastAsia="Malgun Gothic" w:hAnsi="Malgun Gothic" w:cs="Arial" w:hint="eastAsia"/>
          <w:sz w:val="20"/>
          <w:szCs w:val="20"/>
        </w:rPr>
        <w:t>.</w:t>
      </w:r>
      <w:r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참가자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수가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제한되어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있습니다</w:t>
      </w:r>
      <w:r w:rsidRPr="00161A3A">
        <w:rPr>
          <w:rFonts w:ascii="Malgun Gothic" w:eastAsia="Malgun Gothic" w:hAnsi="Malgun Gothic" w:cs="Arial"/>
          <w:sz w:val="20"/>
          <w:szCs w:val="20"/>
        </w:rPr>
        <w:t>.</w:t>
      </w:r>
    </w:p>
    <w:p w14:paraId="7A638BE8" w14:textId="6B5B78AC" w:rsidR="00AF4CB0" w:rsidRPr="00C03552" w:rsidRDefault="00C03552" w:rsidP="00990B9E">
      <w:pPr>
        <w:spacing w:after="0"/>
        <w:ind w:right="1559"/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2F3141B1" wp14:editId="0FB1E9A9">
            <wp:extent cx="4267677" cy="2362200"/>
            <wp:effectExtent l="0" t="0" r="0" b="0"/>
            <wp:docPr id="485345956" name="Picture 1" descr="A close-up of a ro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45956" name="Picture 1" descr="A close-up of a ro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371" cy="236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A6DFC" w14:textId="77777777" w:rsidR="00C03552" w:rsidRPr="008E6D47" w:rsidRDefault="00C03552" w:rsidP="00C03552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12FA569C" w14:textId="77777777" w:rsidR="00C03552" w:rsidRDefault="00C03552" w:rsidP="00C03552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28D94E07" w14:textId="77777777" w:rsidR="00C03552" w:rsidRPr="006750B0" w:rsidRDefault="00C03552" w:rsidP="00C03552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33933497" w14:textId="77777777" w:rsidR="00C03552" w:rsidRDefault="00C03552" w:rsidP="00C0355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lastRenderedPageBreak/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41ABEC65" wp14:editId="7B98AA97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555AB9" w14:textId="77777777" w:rsidR="00C03552" w:rsidRDefault="00C03552" w:rsidP="00C0355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 이미지 다운로드</w:t>
      </w:r>
    </w:p>
    <w:p w14:paraId="32864B31" w14:textId="77777777" w:rsidR="00C03552" w:rsidRDefault="00C03552" w:rsidP="00C0355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AD56322" wp14:editId="5748E7F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F646D" w14:textId="77777777" w:rsidR="00C03552" w:rsidRDefault="00C03552" w:rsidP="00C0355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 최신 뉴스</w:t>
      </w:r>
    </w:p>
    <w:p w14:paraId="34BC8A55" w14:textId="77777777" w:rsidR="00C03552" w:rsidRDefault="00C03552" w:rsidP="00C03552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4013A576" w14:textId="77777777" w:rsidR="00C03552" w:rsidRPr="008E6D47" w:rsidRDefault="00C03552" w:rsidP="00C0355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4CBF7DC0" w14:textId="77777777" w:rsidR="00C03552" w:rsidRPr="00210653" w:rsidRDefault="00C03552" w:rsidP="00C03552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2F8D08B" wp14:editId="3E65331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B660E50" wp14:editId="253FF0C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105A4DE" wp14:editId="70929B8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3669EA8" wp14:editId="52E1677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C4B81FF" wp14:editId="67C6E2D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81F71" w14:textId="77777777" w:rsidR="00C03552" w:rsidRPr="008E6D47" w:rsidRDefault="00C03552" w:rsidP="00C0355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0EEB1316" w14:textId="77777777" w:rsidR="00C03552" w:rsidRPr="00B37C59" w:rsidRDefault="00C03552" w:rsidP="00C03552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53F9055B" wp14:editId="134F573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51BEF2FC" w:rsidR="001655F4" w:rsidRPr="00C03552" w:rsidRDefault="00C03552" w:rsidP="00C03552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(크라이버그 티피이) 는</w:t>
      </w:r>
      <w:r>
        <w:rPr>
          <w:rFonts w:ascii="Arial" w:eastAsia="NanumGothic" w:hAnsi="Arial" w:cs="Arial"/>
          <w:sz w:val="20"/>
          <w:szCs w:val="20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</w:rPr>
        <w:t xml:space="preserve">년 </w:t>
      </w:r>
      <w:r>
        <w:rPr>
          <w:rFonts w:ascii="Arial" w:eastAsia="NanumGothic" w:hAnsi="Arial" w:cs="Arial"/>
          <w:sz w:val="20"/>
          <w:szCs w:val="20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</w:rPr>
        <w:t>TPE</w:t>
      </w:r>
      <w:r>
        <w:rPr>
          <w:rFonts w:ascii="NanumGothic" w:eastAsia="NanumGothic" w:hAnsi="NanumGothic" w:hint="eastAsia"/>
          <w:sz w:val="20"/>
          <w:szCs w:val="20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For Tec E®</w:t>
      </w:r>
      <w:r>
        <w:rPr>
          <w:rFonts w:ascii="NanumGothic" w:eastAsia="NanumGothic" w:hAnsi="NanumGothic" w:hint="eastAsia"/>
          <w:sz w:val="20"/>
          <w:szCs w:val="20"/>
        </w:rPr>
        <w:t xml:space="preserve"> 제품군은 사출 성형 또는 압출로 가공되며 제조업체에 가공 뿐 아니라 제품 </w:t>
      </w:r>
      <w:r>
        <w:rPr>
          <w:rFonts w:ascii="NanumGothic" w:eastAsia="NanumGothic" w:hAnsi="NanumGothic" w:hint="eastAsia"/>
          <w:sz w:val="20"/>
          <w:szCs w:val="20"/>
        </w:rPr>
        <w:lastRenderedPageBreak/>
        <w:t xml:space="preserve">설계에서도 수많은 이점을 제공합니다.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</w:rPr>
        <w:t>ISO 50001</w:t>
      </w:r>
      <w:r>
        <w:rPr>
          <w:rFonts w:ascii="NanumGothic" w:eastAsia="NanumGothic" w:hAnsi="NanumGothic" w:hint="eastAsia"/>
          <w:sz w:val="20"/>
          <w:szCs w:val="20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</w:rPr>
        <w:t>ISO 9001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ISO 14001</w:t>
      </w:r>
      <w:r>
        <w:rPr>
          <w:rFonts w:ascii="NanumGothic" w:eastAsia="NanumGothic" w:hAnsi="NanumGothic" w:hint="eastAsia"/>
          <w:sz w:val="20"/>
          <w:szCs w:val="20"/>
        </w:rPr>
        <w:t xml:space="preserve"> 인증을 보유하고 있습니다.</w:t>
      </w:r>
    </w:p>
    <w:sectPr w:rsidR="001655F4" w:rsidRPr="00C03552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173BE" w14:textId="77777777" w:rsidR="003D45D3" w:rsidRDefault="003D45D3" w:rsidP="00784C57">
      <w:pPr>
        <w:spacing w:after="0" w:line="240" w:lineRule="auto"/>
      </w:pPr>
      <w:r>
        <w:separator/>
      </w:r>
    </w:p>
  </w:endnote>
  <w:endnote w:type="continuationSeparator" w:id="0">
    <w:p w14:paraId="5688E7D1" w14:textId="77777777" w:rsidR="003D45D3" w:rsidRDefault="003D45D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B7A85" w14:textId="77777777" w:rsidR="003D45D3" w:rsidRDefault="003D45D3" w:rsidP="00784C57">
      <w:pPr>
        <w:spacing w:after="0" w:line="240" w:lineRule="auto"/>
      </w:pPr>
      <w:r>
        <w:separator/>
      </w:r>
    </w:p>
  </w:footnote>
  <w:footnote w:type="continuationSeparator" w:id="0">
    <w:p w14:paraId="59C3BDBC" w14:textId="77777777" w:rsidR="003D45D3" w:rsidRDefault="003D45D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731F73C" w14:textId="77777777" w:rsidR="00990B9E" w:rsidRPr="00C03552" w:rsidRDefault="00990B9E" w:rsidP="00990B9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/>
            </w:rPr>
          </w:pPr>
          <w:r w:rsidRPr="00990B9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</w:rPr>
            <w:t>보도</w:t>
          </w:r>
          <w:r w:rsidRPr="00C0355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r w:rsidRPr="00990B9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</w:rPr>
            <w:t>자료</w:t>
          </w:r>
        </w:p>
        <w:p w14:paraId="52E6A18C" w14:textId="77777777" w:rsidR="00990B9E" w:rsidRPr="00C03552" w:rsidRDefault="00990B9E" w:rsidP="00990B9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</w:pP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인터넷</w:t>
          </w:r>
          <w:r w:rsidRPr="00C0355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하드웨어</w:t>
          </w:r>
          <w:r w:rsidRPr="00C0355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안전을</w:t>
          </w:r>
          <w:r w:rsidRPr="00C0355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위한</w:t>
          </w:r>
          <w:r w:rsidRPr="00C0355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C03552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/>
            </w:rPr>
            <w:t>KRAIBURG TPR(</w:t>
          </w: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크라이버그</w:t>
          </w:r>
          <w:r w:rsidRPr="00C0355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티피이</w:t>
          </w:r>
          <w:r w:rsidRPr="00C0355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>)</w:t>
          </w: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의</w:t>
          </w:r>
          <w:r w:rsidRPr="00C0355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난연성</w:t>
          </w:r>
          <w:r w:rsidRPr="00C0355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C03552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/>
            </w:rPr>
            <w:t>TPE</w:t>
          </w:r>
        </w:p>
        <w:p w14:paraId="74D04F4C" w14:textId="77777777" w:rsidR="00990B9E" w:rsidRPr="00990B9E" w:rsidRDefault="00990B9E" w:rsidP="00990B9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990B9E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쿠알라룸푸르</w:t>
          </w:r>
          <w:r w:rsidRPr="00990B9E">
            <w:rPr>
              <w:rFonts w:ascii="Malgun Gothic" w:eastAsia="Malgun Gothic" w:hAnsi="Malgun Gothic"/>
              <w:b/>
              <w:sz w:val="16"/>
              <w:szCs w:val="16"/>
            </w:rPr>
            <w:t xml:space="preserve">, </w:t>
          </w:r>
          <w:r w:rsidRPr="00990B9E">
            <w:rPr>
              <w:rFonts w:ascii="Malgun Gothic" w:eastAsia="Malgun Gothic" w:hAnsi="Malgun Gothic" w:hint="eastAsia"/>
              <w:b/>
              <w:sz w:val="16"/>
              <w:szCs w:val="16"/>
            </w:rPr>
            <w:t>2025</w:t>
          </w:r>
          <w:r w:rsidRPr="00990B9E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 xml:space="preserve">년 </w:t>
          </w:r>
          <w:r w:rsidRPr="00990B9E">
            <w:rPr>
              <w:rFonts w:ascii="Malgun Gothic" w:eastAsia="Malgun Gothic" w:hAnsi="Malgun Gothic" w:cs="Batang"/>
              <w:b/>
              <w:sz w:val="16"/>
              <w:szCs w:val="16"/>
            </w:rPr>
            <w:t>3</w:t>
          </w:r>
          <w:r w:rsidRPr="00990B9E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월</w:t>
          </w:r>
        </w:p>
        <w:p w14:paraId="1A56E795" w14:textId="767F15D6" w:rsidR="00502615" w:rsidRPr="00073D11" w:rsidRDefault="00990B9E" w:rsidP="00990B9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990B9E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페이지</w:t>
          </w:r>
          <w:r w:rsidRPr="00990B9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90B9E">
            <w:rPr>
              <w:rFonts w:ascii="Malgun Gothic" w:eastAsia="Malgun Gothic" w:hAnsi="Malgun Gothic"/>
              <w:b/>
              <w:sz w:val="16"/>
              <w:szCs w:val="16"/>
            </w:rPr>
            <w:t xml:space="preserve"> / </w:t>
          </w:r>
          <w:r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NUMPAGES  \* Arabic  \* MERGEFORMAT</w:instrText>
          </w:r>
          <w:r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4</w:t>
          </w:r>
          <w:r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4AD1AFD" w:rsidR="00947A2A" w:rsidRPr="00990B9E" w:rsidRDefault="00AF4B49" w:rsidP="00990B9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990B9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</w:rPr>
            <w:t>보도 자료</w:t>
          </w:r>
        </w:p>
        <w:p w14:paraId="12B4F79C" w14:textId="08EE27E4" w:rsidR="00020164" w:rsidRPr="00990B9E" w:rsidRDefault="00AF4B49" w:rsidP="00990B9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</w:rPr>
          </w:pP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인터넷 하드웨어 안전을 위한 </w:t>
          </w:r>
          <w:r w:rsidRPr="00990B9E">
            <w:rPr>
              <w:rFonts w:ascii="Malgun Gothic" w:eastAsia="Malgun Gothic" w:hAnsi="Malgun Gothic" w:cs="Batang"/>
              <w:b/>
              <w:bCs/>
              <w:sz w:val="16"/>
              <w:szCs w:val="16"/>
            </w:rPr>
            <w:t>KRAIBURG TPR(</w:t>
          </w:r>
          <w:r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크라이버그 티피이)의 </w:t>
          </w:r>
          <w:r w:rsidR="000C5520" w:rsidRPr="00990B9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난연성 </w:t>
          </w:r>
          <w:r w:rsidR="000C5520" w:rsidRPr="00990B9E">
            <w:rPr>
              <w:rFonts w:ascii="Malgun Gothic" w:eastAsia="Malgun Gothic" w:hAnsi="Malgun Gothic" w:cs="Batang"/>
              <w:b/>
              <w:bCs/>
              <w:sz w:val="16"/>
              <w:szCs w:val="16"/>
            </w:rPr>
            <w:t>TPE</w:t>
          </w:r>
        </w:p>
        <w:p w14:paraId="765F9503" w14:textId="42E72340" w:rsidR="003C4170" w:rsidRPr="00990B9E" w:rsidRDefault="00990B9E" w:rsidP="00990B9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990B9E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쿠알라룸푸르</w:t>
          </w:r>
          <w:r w:rsidR="003C4170" w:rsidRPr="00990B9E">
            <w:rPr>
              <w:rFonts w:ascii="Malgun Gothic" w:eastAsia="Malgun Gothic" w:hAnsi="Malgun Gothic"/>
              <w:b/>
              <w:sz w:val="16"/>
              <w:szCs w:val="16"/>
            </w:rPr>
            <w:t>,</w:t>
          </w:r>
          <w:r w:rsidR="00435158" w:rsidRPr="00990B9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D3483B" w:rsidRPr="00990B9E">
            <w:rPr>
              <w:rFonts w:ascii="Malgun Gothic" w:eastAsia="Malgun Gothic" w:hAnsi="Malgun Gothic" w:hint="eastAsia"/>
              <w:b/>
              <w:sz w:val="16"/>
              <w:szCs w:val="16"/>
            </w:rPr>
            <w:t>2</w:t>
          </w:r>
          <w:r w:rsidR="00AF4CB0" w:rsidRPr="00990B9E">
            <w:rPr>
              <w:rFonts w:ascii="Malgun Gothic" w:eastAsia="Malgun Gothic" w:hAnsi="Malgun Gothic" w:hint="eastAsia"/>
              <w:b/>
              <w:sz w:val="16"/>
              <w:szCs w:val="16"/>
            </w:rPr>
            <w:t>025</w:t>
          </w:r>
          <w:r w:rsidRPr="00990B9E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 xml:space="preserve">년 </w:t>
          </w:r>
          <w:r w:rsidRPr="00990B9E">
            <w:rPr>
              <w:rFonts w:ascii="Malgun Gothic" w:eastAsia="Malgun Gothic" w:hAnsi="Malgun Gothic" w:cs="Batang"/>
              <w:b/>
              <w:sz w:val="16"/>
              <w:szCs w:val="16"/>
            </w:rPr>
            <w:t>3</w:t>
          </w:r>
          <w:r w:rsidRPr="00990B9E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월</w:t>
          </w:r>
        </w:p>
        <w:p w14:paraId="4BE48C59" w14:textId="140F7303" w:rsidR="003C4170" w:rsidRPr="00073D11" w:rsidRDefault="00990B9E" w:rsidP="00990B9E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990B9E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페이지</w:t>
          </w:r>
          <w:r w:rsidR="003C4170" w:rsidRPr="00990B9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33F36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="003C4170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90B9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990B9E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990B9E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NUMPAGES  \* Arabic  \* MERGEFORMAT</w:instrText>
          </w:r>
          <w:r w:rsidR="003C4170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33F36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4</w:t>
          </w:r>
          <w:r w:rsidR="003C4170" w:rsidRPr="00990B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643F1A"/>
    <w:multiLevelType w:val="multilevel"/>
    <w:tmpl w:val="F1B8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80772"/>
    <w:multiLevelType w:val="multilevel"/>
    <w:tmpl w:val="B67E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068216">
    <w:abstractNumId w:val="6"/>
  </w:num>
  <w:num w:numId="2" w16cid:durableId="1898054492">
    <w:abstractNumId w:val="19"/>
  </w:num>
  <w:num w:numId="3" w16cid:durableId="1452551055">
    <w:abstractNumId w:val="4"/>
  </w:num>
  <w:num w:numId="4" w16cid:durableId="1036390443">
    <w:abstractNumId w:val="31"/>
  </w:num>
  <w:num w:numId="5" w16cid:durableId="1893032919">
    <w:abstractNumId w:val="23"/>
  </w:num>
  <w:num w:numId="6" w16cid:durableId="1292243925">
    <w:abstractNumId w:val="27"/>
  </w:num>
  <w:num w:numId="7" w16cid:durableId="580410314">
    <w:abstractNumId w:val="12"/>
  </w:num>
  <w:num w:numId="8" w16cid:durableId="1316449074">
    <w:abstractNumId w:val="30"/>
  </w:num>
  <w:num w:numId="9" w16cid:durableId="1933466908">
    <w:abstractNumId w:val="24"/>
  </w:num>
  <w:num w:numId="10" w16cid:durableId="1999921482">
    <w:abstractNumId w:val="2"/>
  </w:num>
  <w:num w:numId="11" w16cid:durableId="30152238">
    <w:abstractNumId w:val="21"/>
  </w:num>
  <w:num w:numId="12" w16cid:durableId="4100086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5196316">
    <w:abstractNumId w:val="10"/>
  </w:num>
  <w:num w:numId="14" w16cid:durableId="1131631279">
    <w:abstractNumId w:val="26"/>
  </w:num>
  <w:num w:numId="15" w16cid:durableId="1456095352">
    <w:abstractNumId w:val="20"/>
  </w:num>
  <w:num w:numId="16" w16cid:durableId="30109092">
    <w:abstractNumId w:val="22"/>
  </w:num>
  <w:num w:numId="17" w16cid:durableId="1043794919">
    <w:abstractNumId w:val="17"/>
  </w:num>
  <w:num w:numId="18" w16cid:durableId="461850812">
    <w:abstractNumId w:val="16"/>
  </w:num>
  <w:num w:numId="19" w16cid:durableId="1706564961">
    <w:abstractNumId w:val="25"/>
  </w:num>
  <w:num w:numId="20" w16cid:durableId="1028332488">
    <w:abstractNumId w:val="11"/>
  </w:num>
  <w:num w:numId="21" w16cid:durableId="1987122389">
    <w:abstractNumId w:val="9"/>
  </w:num>
  <w:num w:numId="22" w16cid:durableId="723797858">
    <w:abstractNumId w:val="29"/>
  </w:num>
  <w:num w:numId="23" w16cid:durableId="1586378373">
    <w:abstractNumId w:val="28"/>
  </w:num>
  <w:num w:numId="24" w16cid:durableId="634794289">
    <w:abstractNumId w:val="5"/>
  </w:num>
  <w:num w:numId="25" w16cid:durableId="1101757935">
    <w:abstractNumId w:val="0"/>
  </w:num>
  <w:num w:numId="26" w16cid:durableId="599946937">
    <w:abstractNumId w:val="13"/>
  </w:num>
  <w:num w:numId="27" w16cid:durableId="1704403542">
    <w:abstractNumId w:val="15"/>
  </w:num>
  <w:num w:numId="28" w16cid:durableId="1009991466">
    <w:abstractNumId w:val="18"/>
  </w:num>
  <w:num w:numId="29" w16cid:durableId="1305088876">
    <w:abstractNumId w:val="3"/>
  </w:num>
  <w:num w:numId="30" w16cid:durableId="2031178913">
    <w:abstractNumId w:val="8"/>
  </w:num>
  <w:num w:numId="31" w16cid:durableId="1303075467">
    <w:abstractNumId w:val="14"/>
  </w:num>
  <w:num w:numId="32" w16cid:durableId="73207591">
    <w:abstractNumId w:val="1"/>
  </w:num>
  <w:num w:numId="33" w16cid:durableId="2087797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1F3E"/>
    <w:rsid w:val="00002382"/>
    <w:rsid w:val="0000282D"/>
    <w:rsid w:val="00005FA1"/>
    <w:rsid w:val="00006A85"/>
    <w:rsid w:val="00007F51"/>
    <w:rsid w:val="00013EA3"/>
    <w:rsid w:val="00020164"/>
    <w:rsid w:val="00020304"/>
    <w:rsid w:val="00022CB1"/>
    <w:rsid w:val="00023A0F"/>
    <w:rsid w:val="000267B5"/>
    <w:rsid w:val="00035D86"/>
    <w:rsid w:val="00041B77"/>
    <w:rsid w:val="00044BDB"/>
    <w:rsid w:val="0004695A"/>
    <w:rsid w:val="000470AE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053E"/>
    <w:rsid w:val="000829C6"/>
    <w:rsid w:val="00083596"/>
    <w:rsid w:val="0008699C"/>
    <w:rsid w:val="00086A3D"/>
    <w:rsid w:val="0009007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520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15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3F36"/>
    <w:rsid w:val="001367CF"/>
    <w:rsid w:val="00136F18"/>
    <w:rsid w:val="00137C57"/>
    <w:rsid w:val="00140711"/>
    <w:rsid w:val="00141D34"/>
    <w:rsid w:val="00144072"/>
    <w:rsid w:val="00146E7E"/>
    <w:rsid w:val="001505FA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03F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0B72"/>
    <w:rsid w:val="001A1A47"/>
    <w:rsid w:val="001A6108"/>
    <w:rsid w:val="001A6E10"/>
    <w:rsid w:val="001A7D85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447"/>
    <w:rsid w:val="001D41F8"/>
    <w:rsid w:val="001E1888"/>
    <w:rsid w:val="001F0BD8"/>
    <w:rsid w:val="001F0DE5"/>
    <w:rsid w:val="001F37C4"/>
    <w:rsid w:val="001F4135"/>
    <w:rsid w:val="001F4509"/>
    <w:rsid w:val="001F4F5D"/>
    <w:rsid w:val="001F741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51D"/>
    <w:rsid w:val="002455DD"/>
    <w:rsid w:val="00250990"/>
    <w:rsid w:val="00256D34"/>
    <w:rsid w:val="00256E0E"/>
    <w:rsid w:val="002631F5"/>
    <w:rsid w:val="00267260"/>
    <w:rsid w:val="002704AF"/>
    <w:rsid w:val="00281DBF"/>
    <w:rsid w:val="00281FF5"/>
    <w:rsid w:val="0028506D"/>
    <w:rsid w:val="0028707A"/>
    <w:rsid w:val="00290773"/>
    <w:rsid w:val="002934F9"/>
    <w:rsid w:val="0029413E"/>
    <w:rsid w:val="00296D54"/>
    <w:rsid w:val="00296E05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230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2729D"/>
    <w:rsid w:val="0033017E"/>
    <w:rsid w:val="00332E6B"/>
    <w:rsid w:val="00340D67"/>
    <w:rsid w:val="00347067"/>
    <w:rsid w:val="0035152E"/>
    <w:rsid w:val="0035328E"/>
    <w:rsid w:val="00356006"/>
    <w:rsid w:val="0036357C"/>
    <w:rsid w:val="00364268"/>
    <w:rsid w:val="0036557B"/>
    <w:rsid w:val="00384C83"/>
    <w:rsid w:val="00385BDC"/>
    <w:rsid w:val="0038768D"/>
    <w:rsid w:val="00394212"/>
    <w:rsid w:val="00395377"/>
    <w:rsid w:val="003955E2"/>
    <w:rsid w:val="00396DE4"/>
    <w:rsid w:val="00396F67"/>
    <w:rsid w:val="003A1158"/>
    <w:rsid w:val="003A389E"/>
    <w:rsid w:val="003A50BB"/>
    <w:rsid w:val="003B042D"/>
    <w:rsid w:val="003B0BB3"/>
    <w:rsid w:val="003B2331"/>
    <w:rsid w:val="003C34B2"/>
    <w:rsid w:val="003C4170"/>
    <w:rsid w:val="003C514B"/>
    <w:rsid w:val="003C65BD"/>
    <w:rsid w:val="003C6DEF"/>
    <w:rsid w:val="003C78DA"/>
    <w:rsid w:val="003D45D3"/>
    <w:rsid w:val="003E2CB0"/>
    <w:rsid w:val="003E334E"/>
    <w:rsid w:val="003E3D8B"/>
    <w:rsid w:val="003E4160"/>
    <w:rsid w:val="003E649C"/>
    <w:rsid w:val="003E6D42"/>
    <w:rsid w:val="004002A2"/>
    <w:rsid w:val="00401FF2"/>
    <w:rsid w:val="0040224A"/>
    <w:rsid w:val="00404A1D"/>
    <w:rsid w:val="004057E3"/>
    <w:rsid w:val="00405904"/>
    <w:rsid w:val="00406C85"/>
    <w:rsid w:val="00410B91"/>
    <w:rsid w:val="00414615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5917"/>
    <w:rsid w:val="0048007A"/>
    <w:rsid w:val="00481947"/>
    <w:rsid w:val="00482B9C"/>
    <w:rsid w:val="00483E1E"/>
    <w:rsid w:val="004856BE"/>
    <w:rsid w:val="00490956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47D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127"/>
    <w:rsid w:val="005466FE"/>
    <w:rsid w:val="00550355"/>
    <w:rsid w:val="00550C61"/>
    <w:rsid w:val="00551560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738A"/>
    <w:rsid w:val="00587BC9"/>
    <w:rsid w:val="00595B37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3C8F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3CB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387C"/>
    <w:rsid w:val="00633DA3"/>
    <w:rsid w:val="006353DB"/>
    <w:rsid w:val="0063701A"/>
    <w:rsid w:val="00640E12"/>
    <w:rsid w:val="00642454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63E"/>
    <w:rsid w:val="00702A9F"/>
    <w:rsid w:val="007032E6"/>
    <w:rsid w:val="00706824"/>
    <w:rsid w:val="007144EB"/>
    <w:rsid w:val="0071575E"/>
    <w:rsid w:val="00720A77"/>
    <w:rsid w:val="00721D5E"/>
    <w:rsid w:val="00721F54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0A2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938"/>
    <w:rsid w:val="007D5A24"/>
    <w:rsid w:val="007D742A"/>
    <w:rsid w:val="007D7444"/>
    <w:rsid w:val="007E254D"/>
    <w:rsid w:val="007E6409"/>
    <w:rsid w:val="007F1877"/>
    <w:rsid w:val="007F3DBF"/>
    <w:rsid w:val="007F5D28"/>
    <w:rsid w:val="007F76B9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1F80"/>
    <w:rsid w:val="00843F0D"/>
    <w:rsid w:val="00844DCA"/>
    <w:rsid w:val="00846276"/>
    <w:rsid w:val="00850BAF"/>
    <w:rsid w:val="00855764"/>
    <w:rsid w:val="008608C3"/>
    <w:rsid w:val="00863230"/>
    <w:rsid w:val="00867DC3"/>
    <w:rsid w:val="008725D0"/>
    <w:rsid w:val="00872EB4"/>
    <w:rsid w:val="00874A1A"/>
    <w:rsid w:val="008800F3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0DAB"/>
    <w:rsid w:val="009618DB"/>
    <w:rsid w:val="009635BA"/>
    <w:rsid w:val="009640FC"/>
    <w:rsid w:val="00964A40"/>
    <w:rsid w:val="00964C40"/>
    <w:rsid w:val="00975769"/>
    <w:rsid w:val="0098002D"/>
    <w:rsid w:val="00980DBB"/>
    <w:rsid w:val="00984A7C"/>
    <w:rsid w:val="00990B9E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302A"/>
    <w:rsid w:val="009C48F1"/>
    <w:rsid w:val="009C71C3"/>
    <w:rsid w:val="009D2688"/>
    <w:rsid w:val="009D3742"/>
    <w:rsid w:val="009D61E9"/>
    <w:rsid w:val="009D70E1"/>
    <w:rsid w:val="009D76BB"/>
    <w:rsid w:val="009E74A0"/>
    <w:rsid w:val="009F25EA"/>
    <w:rsid w:val="009F499B"/>
    <w:rsid w:val="009F619F"/>
    <w:rsid w:val="009F61CE"/>
    <w:rsid w:val="00A034FB"/>
    <w:rsid w:val="00A04274"/>
    <w:rsid w:val="00A0563F"/>
    <w:rsid w:val="00A145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496B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83B8C"/>
    <w:rsid w:val="00A91448"/>
    <w:rsid w:val="00A93D7F"/>
    <w:rsid w:val="00A947E1"/>
    <w:rsid w:val="00AA433C"/>
    <w:rsid w:val="00AA66C4"/>
    <w:rsid w:val="00AB097A"/>
    <w:rsid w:val="00AB1FA5"/>
    <w:rsid w:val="00AB4736"/>
    <w:rsid w:val="00AB48F2"/>
    <w:rsid w:val="00AB4AEA"/>
    <w:rsid w:val="00AB4BC4"/>
    <w:rsid w:val="00AB7C2B"/>
    <w:rsid w:val="00AC56C2"/>
    <w:rsid w:val="00AC707E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0608"/>
    <w:rsid w:val="00AF1272"/>
    <w:rsid w:val="00AF236D"/>
    <w:rsid w:val="00AF442B"/>
    <w:rsid w:val="00AF4B49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00A9"/>
    <w:rsid w:val="00B71FAC"/>
    <w:rsid w:val="00B73EDB"/>
    <w:rsid w:val="00B777F2"/>
    <w:rsid w:val="00B80B6F"/>
    <w:rsid w:val="00B81B58"/>
    <w:rsid w:val="00B834D1"/>
    <w:rsid w:val="00B8438E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03552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7AA"/>
    <w:rsid w:val="00C56946"/>
    <w:rsid w:val="00C56CAA"/>
    <w:rsid w:val="00C63F97"/>
    <w:rsid w:val="00C64358"/>
    <w:rsid w:val="00C6643A"/>
    <w:rsid w:val="00C67E6D"/>
    <w:rsid w:val="00C703D4"/>
    <w:rsid w:val="00C70EBC"/>
    <w:rsid w:val="00C72E1E"/>
    <w:rsid w:val="00C765FC"/>
    <w:rsid w:val="00C8056E"/>
    <w:rsid w:val="00C81680"/>
    <w:rsid w:val="00C87505"/>
    <w:rsid w:val="00C915FA"/>
    <w:rsid w:val="00C95294"/>
    <w:rsid w:val="00C9649A"/>
    <w:rsid w:val="00C97AAF"/>
    <w:rsid w:val="00CA04C3"/>
    <w:rsid w:val="00CA265C"/>
    <w:rsid w:val="00CA35FC"/>
    <w:rsid w:val="00CA7190"/>
    <w:rsid w:val="00CB0F0F"/>
    <w:rsid w:val="00CB3099"/>
    <w:rsid w:val="00CB3B01"/>
    <w:rsid w:val="00CB463C"/>
    <w:rsid w:val="00CB5C4A"/>
    <w:rsid w:val="00CC14FA"/>
    <w:rsid w:val="00CC1988"/>
    <w:rsid w:val="00CC1D3B"/>
    <w:rsid w:val="00CC42B7"/>
    <w:rsid w:val="00CC4ACF"/>
    <w:rsid w:val="00CC616C"/>
    <w:rsid w:val="00CC7648"/>
    <w:rsid w:val="00CC7C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3AF9"/>
    <w:rsid w:val="00D253ED"/>
    <w:rsid w:val="00D3074B"/>
    <w:rsid w:val="00D3075A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664D"/>
    <w:rsid w:val="00DB2468"/>
    <w:rsid w:val="00DB304E"/>
    <w:rsid w:val="00DB6EAE"/>
    <w:rsid w:val="00DC10C6"/>
    <w:rsid w:val="00DC32CA"/>
    <w:rsid w:val="00DC6774"/>
    <w:rsid w:val="00DC7143"/>
    <w:rsid w:val="00DD25D9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2DE"/>
    <w:rsid w:val="00DF7FD8"/>
    <w:rsid w:val="00E039D8"/>
    <w:rsid w:val="00E11F9B"/>
    <w:rsid w:val="00E138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A39F4"/>
    <w:rsid w:val="00EA7BF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0AF5"/>
    <w:rsid w:val="00ED7A78"/>
    <w:rsid w:val="00EE4A53"/>
    <w:rsid w:val="00EE5010"/>
    <w:rsid w:val="00EF2232"/>
    <w:rsid w:val="00EF5B1A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4146"/>
    <w:rsid w:val="00F475D1"/>
    <w:rsid w:val="00F50B59"/>
    <w:rsid w:val="00F522D1"/>
    <w:rsid w:val="00F540D8"/>
    <w:rsid w:val="00F544DD"/>
    <w:rsid w:val="00F54D5B"/>
    <w:rsid w:val="00F55D17"/>
    <w:rsid w:val="00F56344"/>
    <w:rsid w:val="00F6099B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286D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03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9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9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79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229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82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885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2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28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133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6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43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08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30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64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81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174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632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6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1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8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27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51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7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50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254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57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8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939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0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36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2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2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40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193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3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66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228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anjeon-tteugeoun-juj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hinaplas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640875-879B-43D1-A022-859FC7E6F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8d3818be-6f21-4c29-ab13-78e30dc982d3"/>
    <ds:schemaRef ds:uri="http://schemas.microsoft.com/office/infopath/2007/PartnerControls"/>
    <ds:schemaRef ds:uri="http://schemas.openxmlformats.org/package/2006/metadata/core-properties"/>
    <ds:schemaRef ds:uri="b0aac98f-77e3-488e-b1d0-e526279ba76f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44</cp:revision>
  <cp:lastPrinted>2025-03-12T05:30:00Z</cp:lastPrinted>
  <dcterms:created xsi:type="dcterms:W3CDTF">2025-02-24T08:11:00Z</dcterms:created>
  <dcterms:modified xsi:type="dcterms:W3CDTF">2025-03-12T05:30:00Z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